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8DE34" w14:textId="20E9D5F7" w:rsidR="007D30D4" w:rsidRDefault="00580640" w:rsidP="00714805">
      <w:pPr>
        <w:pStyle w:val="Heading1"/>
        <w:numPr>
          <w:ilvl w:val="0"/>
          <w:numId w:val="1"/>
        </w:numPr>
      </w:pPr>
      <w:r>
        <w:t>Mitigations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118"/>
        <w:gridCol w:w="4202"/>
      </w:tblGrid>
      <w:tr w:rsidR="00580640" w:rsidRPr="00580640" w14:paraId="69002D39" w14:textId="77777777" w:rsidTr="00CE57B6">
        <w:tc>
          <w:tcPr>
            <w:tcW w:w="1696" w:type="dxa"/>
            <w:hideMark/>
          </w:tcPr>
          <w:p w14:paraId="0DABD379" w14:textId="77777777" w:rsidR="00580640" w:rsidRPr="00580640" w:rsidRDefault="00580640" w:rsidP="00580640">
            <w:pPr>
              <w:spacing w:after="160" w:line="278" w:lineRule="auto"/>
              <w:rPr>
                <w:b/>
                <w:bCs/>
              </w:rPr>
            </w:pPr>
            <w:r w:rsidRPr="00580640">
              <w:rPr>
                <w:b/>
                <w:bCs/>
              </w:rPr>
              <w:t>ID</w:t>
            </w:r>
          </w:p>
        </w:tc>
        <w:tc>
          <w:tcPr>
            <w:tcW w:w="3118" w:type="dxa"/>
            <w:hideMark/>
          </w:tcPr>
          <w:p w14:paraId="13DC76D1" w14:textId="77777777" w:rsidR="00580640" w:rsidRPr="00580640" w:rsidRDefault="00580640" w:rsidP="00580640">
            <w:pPr>
              <w:spacing w:after="160" w:line="278" w:lineRule="auto"/>
              <w:rPr>
                <w:b/>
                <w:bCs/>
              </w:rPr>
            </w:pPr>
            <w:r w:rsidRPr="00580640">
              <w:rPr>
                <w:b/>
                <w:bCs/>
              </w:rPr>
              <w:t>Mitigation</w:t>
            </w:r>
          </w:p>
        </w:tc>
        <w:tc>
          <w:tcPr>
            <w:tcW w:w="0" w:type="auto"/>
            <w:hideMark/>
          </w:tcPr>
          <w:p w14:paraId="0BC6E9B3" w14:textId="77777777" w:rsidR="00580640" w:rsidRPr="00580640" w:rsidRDefault="00580640" w:rsidP="00580640">
            <w:pPr>
              <w:spacing w:after="160" w:line="278" w:lineRule="auto"/>
              <w:rPr>
                <w:b/>
                <w:bCs/>
              </w:rPr>
            </w:pPr>
            <w:r w:rsidRPr="00580640">
              <w:rPr>
                <w:b/>
                <w:bCs/>
              </w:rPr>
              <w:t>Links</w:t>
            </w:r>
          </w:p>
        </w:tc>
      </w:tr>
      <w:tr w:rsidR="00580640" w:rsidRPr="00580640" w14:paraId="4C0C1380" w14:textId="77777777" w:rsidTr="00CE57B6">
        <w:tc>
          <w:tcPr>
            <w:tcW w:w="1696" w:type="dxa"/>
            <w:hideMark/>
          </w:tcPr>
          <w:p w14:paraId="46D3E28F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Mitigation-1</w:t>
            </w:r>
          </w:p>
        </w:tc>
        <w:tc>
          <w:tcPr>
            <w:tcW w:w="3118" w:type="dxa"/>
            <w:hideMark/>
          </w:tcPr>
          <w:p w14:paraId="49A775A5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Security Awareness Training</w:t>
            </w:r>
          </w:p>
        </w:tc>
        <w:tc>
          <w:tcPr>
            <w:tcW w:w="0" w:type="auto"/>
            <w:hideMark/>
          </w:tcPr>
          <w:p w14:paraId="385911C9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AttackMethod-1, AttackMethod-7</w:t>
            </w:r>
          </w:p>
        </w:tc>
      </w:tr>
      <w:tr w:rsidR="00580640" w:rsidRPr="00580640" w14:paraId="0B0C9DE8" w14:textId="77777777" w:rsidTr="00CE57B6">
        <w:tc>
          <w:tcPr>
            <w:tcW w:w="1696" w:type="dxa"/>
            <w:hideMark/>
          </w:tcPr>
          <w:p w14:paraId="0654FA48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Mitigation-2</w:t>
            </w:r>
          </w:p>
        </w:tc>
        <w:tc>
          <w:tcPr>
            <w:tcW w:w="3118" w:type="dxa"/>
            <w:hideMark/>
          </w:tcPr>
          <w:p w14:paraId="05125B66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Email Filtering &amp; Anti-Phishing Controls</w:t>
            </w:r>
          </w:p>
        </w:tc>
        <w:tc>
          <w:tcPr>
            <w:tcW w:w="0" w:type="auto"/>
            <w:hideMark/>
          </w:tcPr>
          <w:p w14:paraId="2C491739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AttackMethod-1</w:t>
            </w:r>
          </w:p>
        </w:tc>
      </w:tr>
      <w:tr w:rsidR="00580640" w:rsidRPr="00580640" w14:paraId="7E344750" w14:textId="77777777" w:rsidTr="00CE57B6">
        <w:tc>
          <w:tcPr>
            <w:tcW w:w="1696" w:type="dxa"/>
            <w:hideMark/>
          </w:tcPr>
          <w:p w14:paraId="7E128998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Mitigation-3</w:t>
            </w:r>
          </w:p>
        </w:tc>
        <w:tc>
          <w:tcPr>
            <w:tcW w:w="3118" w:type="dxa"/>
            <w:hideMark/>
          </w:tcPr>
          <w:p w14:paraId="283594E4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Endpoint Protection / EDR</w:t>
            </w:r>
          </w:p>
        </w:tc>
        <w:tc>
          <w:tcPr>
            <w:tcW w:w="0" w:type="auto"/>
            <w:hideMark/>
          </w:tcPr>
          <w:p w14:paraId="2A9DAE4B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AttackMethod-2, AttackMethod-3</w:t>
            </w:r>
          </w:p>
        </w:tc>
      </w:tr>
      <w:tr w:rsidR="00580640" w:rsidRPr="00580640" w14:paraId="61B0BA23" w14:textId="77777777" w:rsidTr="00CE57B6">
        <w:tc>
          <w:tcPr>
            <w:tcW w:w="1696" w:type="dxa"/>
            <w:hideMark/>
          </w:tcPr>
          <w:p w14:paraId="36A0C09F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Mitigation-4</w:t>
            </w:r>
          </w:p>
        </w:tc>
        <w:tc>
          <w:tcPr>
            <w:tcW w:w="3118" w:type="dxa"/>
            <w:hideMark/>
          </w:tcPr>
          <w:p w14:paraId="500A77A4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Regular Data Backups &amp; Recovery Testing</w:t>
            </w:r>
          </w:p>
        </w:tc>
        <w:tc>
          <w:tcPr>
            <w:tcW w:w="0" w:type="auto"/>
            <w:hideMark/>
          </w:tcPr>
          <w:p w14:paraId="3C9CAD4A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AttackMethod-3</w:t>
            </w:r>
          </w:p>
        </w:tc>
      </w:tr>
      <w:tr w:rsidR="00580640" w:rsidRPr="00580640" w14:paraId="0BC370FC" w14:textId="77777777" w:rsidTr="00CE57B6">
        <w:tc>
          <w:tcPr>
            <w:tcW w:w="1696" w:type="dxa"/>
            <w:hideMark/>
          </w:tcPr>
          <w:p w14:paraId="53E1AAC7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Mitigation-5</w:t>
            </w:r>
          </w:p>
        </w:tc>
        <w:tc>
          <w:tcPr>
            <w:tcW w:w="3118" w:type="dxa"/>
            <w:hideMark/>
          </w:tcPr>
          <w:p w14:paraId="13617ADF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Network Traffic Filtering &amp; Rate Limiting</w:t>
            </w:r>
          </w:p>
        </w:tc>
        <w:tc>
          <w:tcPr>
            <w:tcW w:w="0" w:type="auto"/>
            <w:hideMark/>
          </w:tcPr>
          <w:p w14:paraId="1DB38A0A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AttackMethod-4</w:t>
            </w:r>
          </w:p>
        </w:tc>
      </w:tr>
      <w:tr w:rsidR="00580640" w:rsidRPr="00580640" w14:paraId="454403D3" w14:textId="77777777" w:rsidTr="00CE57B6">
        <w:tc>
          <w:tcPr>
            <w:tcW w:w="1696" w:type="dxa"/>
            <w:hideMark/>
          </w:tcPr>
          <w:p w14:paraId="63D234BC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Mitigation-6</w:t>
            </w:r>
          </w:p>
        </w:tc>
        <w:tc>
          <w:tcPr>
            <w:tcW w:w="3118" w:type="dxa"/>
            <w:hideMark/>
          </w:tcPr>
          <w:p w14:paraId="123DEB30" w14:textId="33EAE749" w:rsidR="00580640" w:rsidRPr="00580640" w:rsidRDefault="00580640" w:rsidP="00580640">
            <w:pPr>
              <w:spacing w:after="160" w:line="278" w:lineRule="auto"/>
            </w:pPr>
            <w:r w:rsidRPr="00580640">
              <w:t>Multi-Factor Authentication (MFA)</w:t>
            </w:r>
          </w:p>
        </w:tc>
        <w:tc>
          <w:tcPr>
            <w:tcW w:w="0" w:type="auto"/>
            <w:hideMark/>
          </w:tcPr>
          <w:p w14:paraId="6C745093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AttackMethod-1, AttackMethod-5, AttackMethod-11</w:t>
            </w:r>
          </w:p>
        </w:tc>
      </w:tr>
      <w:tr w:rsidR="00580640" w:rsidRPr="00580640" w14:paraId="08B92808" w14:textId="77777777" w:rsidTr="00CE57B6">
        <w:tc>
          <w:tcPr>
            <w:tcW w:w="1696" w:type="dxa"/>
            <w:hideMark/>
          </w:tcPr>
          <w:p w14:paraId="5D538932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Mitigation-7</w:t>
            </w:r>
          </w:p>
        </w:tc>
        <w:tc>
          <w:tcPr>
            <w:tcW w:w="3118" w:type="dxa"/>
            <w:hideMark/>
          </w:tcPr>
          <w:p w14:paraId="68C3314E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Patch Management &amp; Vulnerability Scanning</w:t>
            </w:r>
          </w:p>
        </w:tc>
        <w:tc>
          <w:tcPr>
            <w:tcW w:w="0" w:type="auto"/>
            <w:hideMark/>
          </w:tcPr>
          <w:p w14:paraId="23477DFD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AttackMethod-6, AttackMethod-10</w:t>
            </w:r>
          </w:p>
        </w:tc>
      </w:tr>
      <w:tr w:rsidR="00580640" w:rsidRPr="00580640" w14:paraId="16EE1734" w14:textId="77777777" w:rsidTr="00CE57B6">
        <w:tc>
          <w:tcPr>
            <w:tcW w:w="1696" w:type="dxa"/>
            <w:hideMark/>
          </w:tcPr>
          <w:p w14:paraId="42417B92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Mitigation-8</w:t>
            </w:r>
          </w:p>
        </w:tc>
        <w:tc>
          <w:tcPr>
            <w:tcW w:w="3118" w:type="dxa"/>
            <w:hideMark/>
          </w:tcPr>
          <w:p w14:paraId="652E6083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Least Privilege Access Controls</w:t>
            </w:r>
          </w:p>
        </w:tc>
        <w:tc>
          <w:tcPr>
            <w:tcW w:w="0" w:type="auto"/>
            <w:hideMark/>
          </w:tcPr>
          <w:p w14:paraId="3F395E94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AttackMethod-8, AttackMethod-10</w:t>
            </w:r>
          </w:p>
        </w:tc>
      </w:tr>
      <w:tr w:rsidR="00580640" w:rsidRPr="00580640" w14:paraId="78255BFC" w14:textId="77777777" w:rsidTr="00CE57B6">
        <w:tc>
          <w:tcPr>
            <w:tcW w:w="1696" w:type="dxa"/>
            <w:hideMark/>
          </w:tcPr>
          <w:p w14:paraId="46FCEBA6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Mitigation-9</w:t>
            </w:r>
          </w:p>
        </w:tc>
        <w:tc>
          <w:tcPr>
            <w:tcW w:w="3118" w:type="dxa"/>
            <w:hideMark/>
          </w:tcPr>
          <w:p w14:paraId="6FE91D43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Data Loss Prevention (DLP)</w:t>
            </w:r>
          </w:p>
        </w:tc>
        <w:tc>
          <w:tcPr>
            <w:tcW w:w="0" w:type="auto"/>
            <w:hideMark/>
          </w:tcPr>
          <w:p w14:paraId="5D148B00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AttackMethod-8</w:t>
            </w:r>
          </w:p>
        </w:tc>
      </w:tr>
      <w:tr w:rsidR="00580640" w:rsidRPr="00580640" w14:paraId="0253ACBA" w14:textId="77777777" w:rsidTr="00CE57B6">
        <w:tc>
          <w:tcPr>
            <w:tcW w:w="1696" w:type="dxa"/>
            <w:hideMark/>
          </w:tcPr>
          <w:p w14:paraId="4C46BC58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Mitigation-10</w:t>
            </w:r>
          </w:p>
        </w:tc>
        <w:tc>
          <w:tcPr>
            <w:tcW w:w="3118" w:type="dxa"/>
            <w:hideMark/>
          </w:tcPr>
          <w:p w14:paraId="50B46817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Supplier Risk Management &amp; Code Auditing</w:t>
            </w:r>
          </w:p>
        </w:tc>
        <w:tc>
          <w:tcPr>
            <w:tcW w:w="0" w:type="auto"/>
            <w:hideMark/>
          </w:tcPr>
          <w:p w14:paraId="340A1851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AttackMethod-9</w:t>
            </w:r>
          </w:p>
        </w:tc>
      </w:tr>
      <w:tr w:rsidR="00580640" w:rsidRPr="00580640" w14:paraId="6EEC3784" w14:textId="77777777" w:rsidTr="00CE57B6">
        <w:tc>
          <w:tcPr>
            <w:tcW w:w="1696" w:type="dxa"/>
            <w:hideMark/>
          </w:tcPr>
          <w:p w14:paraId="5F16121E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Mitigation-11</w:t>
            </w:r>
          </w:p>
        </w:tc>
        <w:tc>
          <w:tcPr>
            <w:tcW w:w="3118" w:type="dxa"/>
            <w:hideMark/>
          </w:tcPr>
          <w:p w14:paraId="6CC1EBBB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Web Application Firewall (WAF)</w:t>
            </w:r>
          </w:p>
        </w:tc>
        <w:tc>
          <w:tcPr>
            <w:tcW w:w="0" w:type="auto"/>
            <w:hideMark/>
          </w:tcPr>
          <w:p w14:paraId="667D45D0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AttackMethod-10</w:t>
            </w:r>
          </w:p>
        </w:tc>
      </w:tr>
      <w:tr w:rsidR="00580640" w:rsidRPr="00580640" w14:paraId="462CC2C1" w14:textId="77777777" w:rsidTr="00CE57B6">
        <w:tc>
          <w:tcPr>
            <w:tcW w:w="1696" w:type="dxa"/>
            <w:hideMark/>
          </w:tcPr>
          <w:p w14:paraId="771AC5ED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Mitigation-12</w:t>
            </w:r>
          </w:p>
        </w:tc>
        <w:tc>
          <w:tcPr>
            <w:tcW w:w="3118" w:type="dxa"/>
            <w:hideMark/>
          </w:tcPr>
          <w:p w14:paraId="5928026B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Encryption (TLS, VPN)</w:t>
            </w:r>
          </w:p>
        </w:tc>
        <w:tc>
          <w:tcPr>
            <w:tcW w:w="0" w:type="auto"/>
            <w:hideMark/>
          </w:tcPr>
          <w:p w14:paraId="6EF19D4F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AttackMethod-11</w:t>
            </w:r>
          </w:p>
        </w:tc>
      </w:tr>
      <w:tr w:rsidR="00580640" w:rsidRPr="00580640" w14:paraId="059E6928" w14:textId="77777777" w:rsidTr="00CE57B6">
        <w:tc>
          <w:tcPr>
            <w:tcW w:w="1696" w:type="dxa"/>
            <w:hideMark/>
          </w:tcPr>
          <w:p w14:paraId="3E38450C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Mitigation-13</w:t>
            </w:r>
          </w:p>
        </w:tc>
        <w:tc>
          <w:tcPr>
            <w:tcW w:w="3118" w:type="dxa"/>
            <w:hideMark/>
          </w:tcPr>
          <w:p w14:paraId="0FBDBC86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Threat Intelligence &amp; Monitoring</w:t>
            </w:r>
          </w:p>
        </w:tc>
        <w:tc>
          <w:tcPr>
            <w:tcW w:w="0" w:type="auto"/>
            <w:hideMark/>
          </w:tcPr>
          <w:p w14:paraId="7CF60803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AttackMethod-2, AttackMethod-6, AttackMethod-9, AttackMethod-12</w:t>
            </w:r>
          </w:p>
        </w:tc>
      </w:tr>
      <w:tr w:rsidR="00580640" w:rsidRPr="00580640" w14:paraId="4E73A744" w14:textId="77777777" w:rsidTr="00CE57B6">
        <w:tc>
          <w:tcPr>
            <w:tcW w:w="1696" w:type="dxa"/>
            <w:hideMark/>
          </w:tcPr>
          <w:p w14:paraId="2934E5FF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Mitigation-14</w:t>
            </w:r>
          </w:p>
        </w:tc>
        <w:tc>
          <w:tcPr>
            <w:tcW w:w="3118" w:type="dxa"/>
            <w:hideMark/>
          </w:tcPr>
          <w:p w14:paraId="6D681F88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Incident Response Planning &amp; Testing</w:t>
            </w:r>
          </w:p>
        </w:tc>
        <w:tc>
          <w:tcPr>
            <w:tcW w:w="0" w:type="auto"/>
            <w:hideMark/>
          </w:tcPr>
          <w:p w14:paraId="4E8E9194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AttackMethod-2, AttackMethod-3, AttackMethod-4, AttackMethod-12</w:t>
            </w:r>
          </w:p>
        </w:tc>
      </w:tr>
      <w:tr w:rsidR="00580640" w:rsidRPr="00580640" w14:paraId="077F5EB7" w14:textId="77777777" w:rsidTr="00CE57B6">
        <w:tc>
          <w:tcPr>
            <w:tcW w:w="1696" w:type="dxa"/>
            <w:hideMark/>
          </w:tcPr>
          <w:p w14:paraId="45E4C700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Mitigation-15</w:t>
            </w:r>
          </w:p>
        </w:tc>
        <w:tc>
          <w:tcPr>
            <w:tcW w:w="3118" w:type="dxa"/>
            <w:hideMark/>
          </w:tcPr>
          <w:p w14:paraId="74B32908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Content Moderation &amp; Media Verification Processes</w:t>
            </w:r>
          </w:p>
        </w:tc>
        <w:tc>
          <w:tcPr>
            <w:tcW w:w="0" w:type="auto"/>
            <w:hideMark/>
          </w:tcPr>
          <w:p w14:paraId="183A168A" w14:textId="77777777" w:rsidR="00580640" w:rsidRPr="00580640" w:rsidRDefault="00580640" w:rsidP="00580640">
            <w:pPr>
              <w:spacing w:after="160" w:line="278" w:lineRule="auto"/>
            </w:pPr>
            <w:r w:rsidRPr="00580640">
              <w:t>AttackMethod-12</w:t>
            </w:r>
          </w:p>
        </w:tc>
      </w:tr>
    </w:tbl>
    <w:p w14:paraId="230D1FE6" w14:textId="77777777" w:rsidR="00714805" w:rsidRDefault="00714805"/>
    <w:p w14:paraId="6EB3B326" w14:textId="77777777" w:rsidR="00714805" w:rsidRDefault="00714805"/>
    <w:p w14:paraId="582F4E2B" w14:textId="77777777" w:rsidR="00714805" w:rsidRDefault="00714805"/>
    <w:sectPr w:rsidR="007148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568C2" w14:textId="77777777" w:rsidR="00C95807" w:rsidRDefault="00C95807" w:rsidP="003A7B40">
      <w:pPr>
        <w:spacing w:after="0" w:line="240" w:lineRule="auto"/>
      </w:pPr>
      <w:r>
        <w:separator/>
      </w:r>
    </w:p>
  </w:endnote>
  <w:endnote w:type="continuationSeparator" w:id="0">
    <w:p w14:paraId="6774465C" w14:textId="77777777" w:rsidR="00C95807" w:rsidRDefault="00C95807" w:rsidP="003A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E2A35" w14:textId="77777777" w:rsidR="00C95807" w:rsidRDefault="00C95807" w:rsidP="003A7B40">
      <w:pPr>
        <w:spacing w:after="0" w:line="240" w:lineRule="auto"/>
      </w:pPr>
      <w:r>
        <w:separator/>
      </w:r>
    </w:p>
  </w:footnote>
  <w:footnote w:type="continuationSeparator" w:id="0">
    <w:p w14:paraId="59EB84C1" w14:textId="77777777" w:rsidR="00C95807" w:rsidRDefault="00C95807" w:rsidP="003A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7643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06467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B47"/>
    <w:rsid w:val="00023D02"/>
    <w:rsid w:val="000777C6"/>
    <w:rsid w:val="000D4232"/>
    <w:rsid w:val="00187BB5"/>
    <w:rsid w:val="00194902"/>
    <w:rsid w:val="00212894"/>
    <w:rsid w:val="002A6EBD"/>
    <w:rsid w:val="00374204"/>
    <w:rsid w:val="003A7B40"/>
    <w:rsid w:val="004A2F8B"/>
    <w:rsid w:val="00550118"/>
    <w:rsid w:val="00580640"/>
    <w:rsid w:val="00610535"/>
    <w:rsid w:val="0067243C"/>
    <w:rsid w:val="006B06EE"/>
    <w:rsid w:val="00706A40"/>
    <w:rsid w:val="00714805"/>
    <w:rsid w:val="00732C66"/>
    <w:rsid w:val="007629AA"/>
    <w:rsid w:val="00775A82"/>
    <w:rsid w:val="007C3A19"/>
    <w:rsid w:val="007C5FFA"/>
    <w:rsid w:val="007D30D4"/>
    <w:rsid w:val="00823537"/>
    <w:rsid w:val="00970B1E"/>
    <w:rsid w:val="00A00B47"/>
    <w:rsid w:val="00A7047E"/>
    <w:rsid w:val="00AC2B92"/>
    <w:rsid w:val="00AC6547"/>
    <w:rsid w:val="00B02C44"/>
    <w:rsid w:val="00BB0534"/>
    <w:rsid w:val="00BC5A39"/>
    <w:rsid w:val="00BD0040"/>
    <w:rsid w:val="00C07573"/>
    <w:rsid w:val="00C26396"/>
    <w:rsid w:val="00C657DE"/>
    <w:rsid w:val="00C95807"/>
    <w:rsid w:val="00CD1593"/>
    <w:rsid w:val="00CE57B6"/>
    <w:rsid w:val="00D1590A"/>
    <w:rsid w:val="00D60BC5"/>
    <w:rsid w:val="00D62AF9"/>
    <w:rsid w:val="00DA7141"/>
    <w:rsid w:val="00DE7BBC"/>
    <w:rsid w:val="00E21ADC"/>
    <w:rsid w:val="00EA659F"/>
    <w:rsid w:val="00FB61BB"/>
    <w:rsid w:val="00FD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71F4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0B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0B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0B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0B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0B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0B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0B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0B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0B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0B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0B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0B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0B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0B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0B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0B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0B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0B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0B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0B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0B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0B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0B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0B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0B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0B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0B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0B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0B4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14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A7B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B40"/>
  </w:style>
  <w:style w:type="paragraph" w:styleId="Footer">
    <w:name w:val="footer"/>
    <w:basedOn w:val="Normal"/>
    <w:link w:val="FooterChar"/>
    <w:uiPriority w:val="99"/>
    <w:unhideWhenUsed/>
    <w:rsid w:val="003A7B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2026-07-07T13:52:00Z</dcterms:created>
  <dcterms:modified xsi:type="dcterms:W3CDTF">2026-07-07T13:52:00Z</dcterms:modified>
</cp:coreProperties>
</file>